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60" w:rsidRDefault="00771D60" w:rsidP="00771D60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60" w:rsidRDefault="00771D60" w:rsidP="00771D60">
      <w:pPr>
        <w:pStyle w:val="a3"/>
        <w:ind w:left="-567"/>
        <w:jc w:val="center"/>
        <w:rPr>
          <w:b/>
          <w:szCs w:val="24"/>
        </w:rPr>
      </w:pPr>
      <w:r>
        <w:rPr>
          <w:b/>
          <w:sz w:val="32"/>
        </w:rPr>
        <w:t>АДМИНИСТРАЦИЯ МИХАЙЛОВСКОГО МУНИЦИПАЛЬНОГО</w:t>
      </w:r>
      <w:r>
        <w:rPr>
          <w:b/>
          <w:sz w:val="32"/>
        </w:rPr>
        <w:br/>
        <w:t>РАЙОНА ПРИМОРСКОГО КРАЯ</w:t>
      </w:r>
      <w:r>
        <w:rPr>
          <w:b/>
          <w:sz w:val="32"/>
        </w:rPr>
        <w:br/>
      </w:r>
    </w:p>
    <w:p w:rsidR="00771D60" w:rsidRDefault="00771D60" w:rsidP="00771D60">
      <w:pPr>
        <w:pStyle w:val="a3"/>
        <w:jc w:val="center"/>
        <w:rPr>
          <w:sz w:val="30"/>
        </w:rPr>
      </w:pPr>
      <w:r>
        <w:rPr>
          <w:sz w:val="30"/>
        </w:rPr>
        <w:t xml:space="preserve">П О С Т А Н О В Л Е Н И Е </w:t>
      </w:r>
      <w:r>
        <w:rPr>
          <w:sz w:val="30"/>
        </w:rPr>
        <w:br/>
      </w:r>
    </w:p>
    <w:p w:rsidR="00771D60" w:rsidRDefault="0014491D" w:rsidP="00771D60">
      <w:pPr>
        <w:pStyle w:val="a3"/>
      </w:pPr>
      <w:r>
        <w:t xml:space="preserve">05.05.2017            </w:t>
      </w:r>
      <w:r w:rsidR="00771D60">
        <w:t xml:space="preserve">                                   с. Михайловка    </w:t>
      </w:r>
      <w:r>
        <w:t xml:space="preserve">      </w:t>
      </w:r>
      <w:r w:rsidR="00771D60">
        <w:t xml:space="preserve">                                     № </w:t>
      </w:r>
      <w:r>
        <w:t>668-па</w:t>
      </w:r>
    </w:p>
    <w:p w:rsidR="00771D60" w:rsidRPr="0014491D" w:rsidRDefault="00771D60" w:rsidP="00771D60">
      <w:pPr>
        <w:jc w:val="both"/>
        <w:rPr>
          <w:sz w:val="28"/>
          <w:szCs w:val="28"/>
        </w:rPr>
      </w:pPr>
    </w:p>
    <w:p w:rsidR="00771D60" w:rsidRPr="0014491D" w:rsidRDefault="00771D60" w:rsidP="00771D60">
      <w:pPr>
        <w:jc w:val="both"/>
        <w:rPr>
          <w:b/>
          <w:sz w:val="28"/>
          <w:szCs w:val="28"/>
        </w:rPr>
      </w:pPr>
    </w:p>
    <w:p w:rsidR="00771D60" w:rsidRDefault="00771D60" w:rsidP="00771D6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администрации Михайловского муниципального района от 08.12.2014 № 1470-па </w:t>
      </w:r>
    </w:p>
    <w:p w:rsidR="00771D60" w:rsidRDefault="00771D60" w:rsidP="00771D6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</w:t>
      </w:r>
      <w:r>
        <w:rPr>
          <w:b/>
          <w:color w:val="000000"/>
          <w:sz w:val="28"/>
          <w:szCs w:val="28"/>
        </w:rPr>
        <w:t xml:space="preserve">осуществления отделом внутреннего муниципального финансового контроля и контроля в сфере </w:t>
      </w:r>
    </w:p>
    <w:p w:rsidR="00771D60" w:rsidRDefault="00771D60" w:rsidP="00771D6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закупок полномочий по </w:t>
      </w:r>
      <w:r>
        <w:rPr>
          <w:b/>
          <w:bCs/>
          <w:sz w:val="28"/>
          <w:szCs w:val="28"/>
        </w:rPr>
        <w:t>внутреннему муниципальному</w:t>
      </w:r>
    </w:p>
    <w:p w:rsidR="00771D60" w:rsidRDefault="00771D60" w:rsidP="00771D6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финансовому контролю в Михайловском</w:t>
      </w:r>
    </w:p>
    <w:p w:rsidR="00771D60" w:rsidRDefault="00771D60" w:rsidP="00771D6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муниципальном районе»</w:t>
      </w:r>
    </w:p>
    <w:p w:rsidR="00771D60" w:rsidRDefault="00771D60" w:rsidP="00771D60">
      <w:pPr>
        <w:pStyle w:val="1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1D60" w:rsidRDefault="00771D60" w:rsidP="00771D60">
      <w:pPr>
        <w:pStyle w:val="1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1D60" w:rsidRDefault="00771D60" w:rsidP="00771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r w:rsidR="0037426F">
        <w:rPr>
          <w:sz w:val="28"/>
          <w:szCs w:val="28"/>
        </w:rPr>
        <w:t>к</w:t>
      </w:r>
      <w:r>
        <w:rPr>
          <w:sz w:val="28"/>
          <w:szCs w:val="28"/>
        </w:rPr>
        <w:t>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Михайловского муниципального района</w:t>
      </w:r>
      <w:r w:rsidR="0037426F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совершенствования организации и осуществления внутреннего муниципального финансового контроля за использованием бюджетных средств районного бюджета администрация Михайловского муниципального района </w:t>
      </w:r>
    </w:p>
    <w:p w:rsidR="00771D60" w:rsidRDefault="00771D60" w:rsidP="00771D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71D60" w:rsidRDefault="00771D60" w:rsidP="00771D6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71D60" w:rsidRDefault="00771D60" w:rsidP="00771D60">
      <w:pPr>
        <w:spacing w:line="360" w:lineRule="auto"/>
        <w:jc w:val="both"/>
        <w:rPr>
          <w:b/>
          <w:sz w:val="28"/>
          <w:szCs w:val="28"/>
        </w:rPr>
      </w:pPr>
    </w:p>
    <w:p w:rsidR="00771D60" w:rsidRDefault="00771D60" w:rsidP="00771D60">
      <w:pPr>
        <w:widowControl w:val="0"/>
        <w:numPr>
          <w:ilvl w:val="0"/>
          <w:numId w:val="2"/>
        </w:numPr>
        <w:spacing w:line="360" w:lineRule="auto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постановление администрации Михайловского муниципального района от 08.12.2014 № 1470-па «Об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в Михайловском муниципальном районе»: </w:t>
      </w:r>
    </w:p>
    <w:p w:rsidR="00771D60" w:rsidRDefault="0037426F" w:rsidP="00270347">
      <w:pPr>
        <w:pStyle w:val="2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771D60">
        <w:rPr>
          <w:b w:val="0"/>
          <w:sz w:val="28"/>
          <w:szCs w:val="28"/>
        </w:rPr>
        <w:t xml:space="preserve">. 1.1 </w:t>
      </w:r>
      <w:r w:rsidR="00F345D8">
        <w:rPr>
          <w:b w:val="0"/>
          <w:sz w:val="28"/>
          <w:szCs w:val="28"/>
        </w:rPr>
        <w:t xml:space="preserve">раздела 1 </w:t>
      </w:r>
      <w:r w:rsidR="00771D60">
        <w:rPr>
          <w:b w:val="0"/>
          <w:sz w:val="28"/>
          <w:szCs w:val="28"/>
        </w:rPr>
        <w:t>Порядка после слов «муниципальному финансовому контролю» дополнить слова</w:t>
      </w:r>
      <w:r>
        <w:rPr>
          <w:b w:val="0"/>
          <w:sz w:val="28"/>
          <w:szCs w:val="28"/>
        </w:rPr>
        <w:t>ми «и контролю в сфере закупок»;</w:t>
      </w:r>
    </w:p>
    <w:p w:rsidR="00771D60" w:rsidRDefault="00771D60" w:rsidP="00771D60">
      <w:pPr>
        <w:spacing w:line="360" w:lineRule="auto"/>
        <w:rPr>
          <w:bCs/>
          <w:sz w:val="28"/>
          <w:szCs w:val="28"/>
        </w:rPr>
        <w:sectPr w:rsidR="00771D60" w:rsidSect="0006738E">
          <w:pgSz w:w="11906" w:h="16838"/>
          <w:pgMar w:top="284" w:right="851" w:bottom="1134" w:left="1701" w:header="709" w:footer="709" w:gutter="0"/>
          <w:cols w:space="720"/>
        </w:sectPr>
      </w:pPr>
    </w:p>
    <w:p w:rsidR="001F6DF2" w:rsidRDefault="008E5E1D" w:rsidP="00270347">
      <w:pPr>
        <w:pStyle w:val="2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п. 1.8 раздела 1 Порядка изложить в новой редакции: «</w:t>
      </w:r>
      <w:r w:rsidR="001F6DF2">
        <w:rPr>
          <w:b w:val="0"/>
          <w:sz w:val="28"/>
          <w:szCs w:val="28"/>
        </w:rPr>
        <w:t>Ответственность д</w:t>
      </w:r>
      <w:r w:rsidRPr="008E5E1D">
        <w:rPr>
          <w:b w:val="0"/>
          <w:sz w:val="28"/>
          <w:szCs w:val="28"/>
        </w:rPr>
        <w:t>олжностны</w:t>
      </w:r>
      <w:r w:rsidR="001F6DF2">
        <w:rPr>
          <w:b w:val="0"/>
          <w:sz w:val="28"/>
          <w:szCs w:val="28"/>
        </w:rPr>
        <w:t>х</w:t>
      </w:r>
      <w:r w:rsidRPr="008E5E1D">
        <w:rPr>
          <w:b w:val="0"/>
          <w:sz w:val="28"/>
          <w:szCs w:val="28"/>
        </w:rPr>
        <w:t xml:space="preserve"> лиц</w:t>
      </w:r>
      <w:r w:rsidR="001F6DF2">
        <w:rPr>
          <w:b w:val="0"/>
          <w:sz w:val="28"/>
          <w:szCs w:val="28"/>
        </w:rPr>
        <w:t xml:space="preserve"> отдела финансового контроля:</w:t>
      </w:r>
      <w:r w:rsidRPr="008E5E1D">
        <w:rPr>
          <w:b w:val="0"/>
          <w:sz w:val="28"/>
          <w:szCs w:val="28"/>
        </w:rPr>
        <w:t xml:space="preserve"> </w:t>
      </w:r>
    </w:p>
    <w:p w:rsidR="008E5E1D" w:rsidRPr="008E5E1D" w:rsidRDefault="001F6DF2" w:rsidP="001F6DF2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1.8.1. </w:t>
      </w:r>
      <w:r w:rsidR="008E5E1D">
        <w:rPr>
          <w:b w:val="0"/>
          <w:sz w:val="28"/>
          <w:szCs w:val="28"/>
        </w:rPr>
        <w:t xml:space="preserve">в случае выявления нарушения положений настоящего Порядка, иных нормативных правовых актов, </w:t>
      </w:r>
      <w:r>
        <w:rPr>
          <w:b w:val="0"/>
          <w:sz w:val="28"/>
          <w:szCs w:val="28"/>
        </w:rPr>
        <w:t xml:space="preserve">устанавливающих требования к исполнению внутреннего муниципального финансового контроля, </w:t>
      </w:r>
      <w:r w:rsidR="008E5E1D" w:rsidRPr="008E5E1D">
        <w:rPr>
          <w:b w:val="0"/>
          <w:sz w:val="28"/>
          <w:szCs w:val="28"/>
        </w:rPr>
        <w:t>ненадлежащего исполнения служебных обязанностей, совершения противоправных действий (бездействия) при осуществлении внутреннего муниципального финансового контроля, должностные лица, осуществляющие контрольные мероприятия, несут ответственность в соответствии с законодательством Российской Федерации</w:t>
      </w:r>
      <w:r w:rsidR="0037426F">
        <w:rPr>
          <w:b w:val="0"/>
          <w:sz w:val="28"/>
          <w:szCs w:val="28"/>
        </w:rPr>
        <w:t>»;</w:t>
      </w:r>
    </w:p>
    <w:p w:rsidR="00771D60" w:rsidRDefault="00771D60" w:rsidP="00270347">
      <w:pPr>
        <w:pStyle w:val="2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п. 1.9 </w:t>
      </w:r>
      <w:r w:rsidR="00F345D8">
        <w:rPr>
          <w:b w:val="0"/>
          <w:sz w:val="28"/>
          <w:szCs w:val="28"/>
        </w:rPr>
        <w:t xml:space="preserve">раздела 1 Порядка </w:t>
      </w:r>
      <w:r>
        <w:rPr>
          <w:b w:val="0"/>
          <w:sz w:val="28"/>
          <w:szCs w:val="28"/>
        </w:rPr>
        <w:t>слово «субъект» заменить на слово «объект».</w:t>
      </w:r>
    </w:p>
    <w:p w:rsidR="005F74B1" w:rsidRDefault="002C1654" w:rsidP="00270347">
      <w:pPr>
        <w:pStyle w:val="2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1 Порядка дополнить п. 1.10 следующего содержания: «Должностные лица объектов контроля имеют следующие права:</w:t>
      </w:r>
    </w:p>
    <w:p w:rsidR="0025733B" w:rsidRPr="00032958" w:rsidRDefault="0025733B" w:rsidP="00270347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1.10.1. </w:t>
      </w:r>
      <w:r w:rsidRPr="00032958">
        <w:rPr>
          <w:b w:val="0"/>
          <w:sz w:val="28"/>
          <w:szCs w:val="28"/>
        </w:rPr>
        <w:t>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25733B" w:rsidRPr="00032958" w:rsidRDefault="0025733B" w:rsidP="00270347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32958">
        <w:rPr>
          <w:b w:val="0"/>
          <w:sz w:val="28"/>
          <w:szCs w:val="28"/>
        </w:rPr>
        <w:t>1.10.2. знакомиться с распоряжениями на проведение контрольных мероприятий, программами их проведений, актами проверок (ревизий), заключений, подготовленных по результатам проведения контрольных мероприятий, проведённых должностными лицами отдела финансового контроля;</w:t>
      </w:r>
    </w:p>
    <w:p w:rsidR="0025733B" w:rsidRPr="00032958" w:rsidRDefault="0025733B" w:rsidP="00270347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32958">
        <w:rPr>
          <w:b w:val="0"/>
          <w:sz w:val="28"/>
          <w:szCs w:val="28"/>
        </w:rPr>
        <w:t>1.10.3. подавать письменные пояснения и возражения на акты контрольных мероприятий;</w:t>
      </w:r>
    </w:p>
    <w:p w:rsidR="0025733B" w:rsidRPr="00032958" w:rsidRDefault="0025733B" w:rsidP="00270347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32958">
        <w:rPr>
          <w:b w:val="0"/>
          <w:sz w:val="28"/>
          <w:szCs w:val="28"/>
        </w:rPr>
        <w:t>1.10.4 обжаловать решения и действия (бездействие) должностных лиц Отдела финансового контроля в порядке, установленном в соответствии с законодательством Российской Федерации, иными нормативными правовыми актами и настоящим Порядком;</w:t>
      </w:r>
    </w:p>
    <w:p w:rsidR="0025733B" w:rsidRPr="00032958" w:rsidRDefault="0025733B" w:rsidP="00270347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32958">
        <w:rPr>
          <w:b w:val="0"/>
          <w:sz w:val="28"/>
          <w:szCs w:val="28"/>
        </w:rPr>
        <w:t>1.10.5 осуществлять иные права, предусмотренные законодательством Российской Федерации.»</w:t>
      </w:r>
    </w:p>
    <w:p w:rsidR="0025733B" w:rsidRDefault="0025733B" w:rsidP="002C60D7">
      <w:pPr>
        <w:pStyle w:val="2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</w:t>
      </w:r>
      <w:r w:rsidR="00270347">
        <w:rPr>
          <w:b w:val="0"/>
          <w:sz w:val="28"/>
          <w:szCs w:val="28"/>
        </w:rPr>
        <w:t>п. 2.1. раздела 2 Порядка:</w:t>
      </w:r>
    </w:p>
    <w:p w:rsidR="008234FB" w:rsidRDefault="00270347" w:rsidP="008234FB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п.п</w:t>
      </w:r>
      <w:proofErr w:type="spellEnd"/>
      <w:r>
        <w:rPr>
          <w:b w:val="0"/>
          <w:sz w:val="28"/>
          <w:szCs w:val="28"/>
        </w:rPr>
        <w:t>. «а» после слов «нормативных прав</w:t>
      </w:r>
      <w:r w:rsidR="008234FB">
        <w:rPr>
          <w:b w:val="0"/>
          <w:sz w:val="28"/>
          <w:szCs w:val="28"/>
        </w:rPr>
        <w:t>овых актов» дополнить словами «Российской Федерации»</w:t>
      </w:r>
      <w:r w:rsidR="0037426F">
        <w:rPr>
          <w:b w:val="0"/>
          <w:sz w:val="28"/>
          <w:szCs w:val="28"/>
        </w:rPr>
        <w:t>;</w:t>
      </w:r>
    </w:p>
    <w:p w:rsidR="008234FB" w:rsidRDefault="008234FB" w:rsidP="008234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D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F345D8">
        <w:rPr>
          <w:sz w:val="28"/>
          <w:szCs w:val="28"/>
        </w:rPr>
        <w:t>п.п</w:t>
      </w:r>
      <w:proofErr w:type="spellEnd"/>
      <w:r w:rsidRPr="00F345D8">
        <w:rPr>
          <w:sz w:val="28"/>
          <w:szCs w:val="28"/>
        </w:rPr>
        <w:t xml:space="preserve">. «б» </w:t>
      </w:r>
      <w:r>
        <w:rPr>
          <w:sz w:val="28"/>
          <w:szCs w:val="28"/>
        </w:rPr>
        <w:t xml:space="preserve">после слов «достоверности </w:t>
      </w:r>
      <w:r>
        <w:rPr>
          <w:rFonts w:eastAsiaTheme="minorHAnsi"/>
          <w:sz w:val="28"/>
          <w:szCs w:val="28"/>
          <w:lang w:eastAsia="en-US"/>
        </w:rPr>
        <w:t>отчетности» дополнить словами «о реализации муниципальных программ, в том числе отчетности»</w:t>
      </w:r>
      <w:r w:rsidR="0037426F">
        <w:rPr>
          <w:rFonts w:eastAsiaTheme="minorHAnsi"/>
          <w:sz w:val="28"/>
          <w:szCs w:val="28"/>
          <w:lang w:eastAsia="en-US"/>
        </w:rPr>
        <w:t>;</w:t>
      </w:r>
    </w:p>
    <w:p w:rsidR="00D23E7C" w:rsidRPr="00911602" w:rsidRDefault="001E009F" w:rsidP="00270347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А</w:t>
      </w:r>
      <w:r w:rsidR="00911602" w:rsidRPr="00911602">
        <w:rPr>
          <w:rFonts w:eastAsiaTheme="minorHAnsi"/>
          <w:b w:val="0"/>
          <w:sz w:val="28"/>
          <w:szCs w:val="28"/>
          <w:lang w:eastAsia="en-US"/>
        </w:rPr>
        <w:t>бзац перв</w:t>
      </w:r>
      <w:r>
        <w:rPr>
          <w:rFonts w:eastAsiaTheme="minorHAnsi"/>
          <w:b w:val="0"/>
          <w:sz w:val="28"/>
          <w:szCs w:val="28"/>
          <w:lang w:eastAsia="en-US"/>
        </w:rPr>
        <w:t>ый</w:t>
      </w:r>
      <w:r w:rsidR="00911602" w:rsidRPr="00911602">
        <w:rPr>
          <w:rFonts w:eastAsiaTheme="minorHAnsi"/>
          <w:b w:val="0"/>
          <w:sz w:val="28"/>
          <w:szCs w:val="28"/>
          <w:lang w:eastAsia="en-US"/>
        </w:rPr>
        <w:t xml:space="preserve"> п. 2.4 раздела 2 Порядка после слов «главные администраторы источников» до</w:t>
      </w:r>
      <w:r>
        <w:rPr>
          <w:rFonts w:eastAsiaTheme="minorHAnsi"/>
          <w:b w:val="0"/>
          <w:sz w:val="28"/>
          <w:szCs w:val="28"/>
          <w:lang w:eastAsia="en-US"/>
        </w:rPr>
        <w:t xml:space="preserve">полнить </w:t>
      </w:r>
      <w:r w:rsidR="00911602" w:rsidRPr="00911602">
        <w:rPr>
          <w:rFonts w:eastAsiaTheme="minorHAnsi"/>
          <w:b w:val="0"/>
          <w:sz w:val="28"/>
          <w:szCs w:val="28"/>
          <w:lang w:eastAsia="en-US"/>
        </w:rPr>
        <w:t>слово</w:t>
      </w:r>
      <w:r>
        <w:rPr>
          <w:rFonts w:eastAsiaTheme="minorHAnsi"/>
          <w:b w:val="0"/>
          <w:sz w:val="28"/>
          <w:szCs w:val="28"/>
          <w:lang w:eastAsia="en-US"/>
        </w:rPr>
        <w:t>м</w:t>
      </w:r>
      <w:r w:rsidR="00911602" w:rsidRPr="00911602">
        <w:rPr>
          <w:rFonts w:eastAsiaTheme="minorHAnsi"/>
          <w:b w:val="0"/>
          <w:sz w:val="28"/>
          <w:szCs w:val="28"/>
          <w:lang w:eastAsia="en-US"/>
        </w:rPr>
        <w:t xml:space="preserve"> «финансирования»</w:t>
      </w:r>
      <w:r w:rsidR="0037426F">
        <w:rPr>
          <w:rFonts w:eastAsiaTheme="minorHAnsi"/>
          <w:b w:val="0"/>
          <w:sz w:val="28"/>
          <w:szCs w:val="28"/>
          <w:lang w:eastAsia="en-US"/>
        </w:rPr>
        <w:t>;</w:t>
      </w:r>
    </w:p>
    <w:p w:rsidR="00911602" w:rsidRPr="00911602" w:rsidRDefault="00911602" w:rsidP="00270347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911602">
        <w:rPr>
          <w:rFonts w:eastAsiaTheme="minorHAnsi"/>
          <w:b w:val="0"/>
          <w:sz w:val="28"/>
          <w:szCs w:val="28"/>
          <w:lang w:eastAsia="en-US"/>
        </w:rPr>
        <w:t>В абзаце втором п. 2.4 раздела 2 Порядка слова «предусмотренными государственными (муниципальными) программами» заменить словами «предусмотренными муниципальными программами»</w:t>
      </w:r>
      <w:r w:rsidR="0037426F">
        <w:rPr>
          <w:rFonts w:eastAsiaTheme="minorHAnsi"/>
          <w:b w:val="0"/>
          <w:sz w:val="28"/>
          <w:szCs w:val="28"/>
          <w:lang w:eastAsia="en-US"/>
        </w:rPr>
        <w:t>;</w:t>
      </w:r>
    </w:p>
    <w:p w:rsidR="009E559C" w:rsidRPr="00CD57A0" w:rsidRDefault="0037426F" w:rsidP="007565EC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bookmarkStart w:id="0" w:name="_Hlk478565947"/>
      <w:r>
        <w:rPr>
          <w:b w:val="0"/>
          <w:sz w:val="28"/>
          <w:szCs w:val="28"/>
        </w:rPr>
        <w:t>А</w:t>
      </w:r>
      <w:r w:rsidR="00911602" w:rsidRPr="00CD57A0">
        <w:rPr>
          <w:b w:val="0"/>
          <w:sz w:val="28"/>
          <w:szCs w:val="28"/>
        </w:rPr>
        <w:t>бзац пят</w:t>
      </w:r>
      <w:r>
        <w:rPr>
          <w:b w:val="0"/>
          <w:sz w:val="28"/>
          <w:szCs w:val="28"/>
        </w:rPr>
        <w:t>ый</w:t>
      </w:r>
      <w:r w:rsidR="00911602" w:rsidRPr="00CD57A0">
        <w:rPr>
          <w:b w:val="0"/>
          <w:sz w:val="28"/>
          <w:szCs w:val="28"/>
        </w:rPr>
        <w:t xml:space="preserve"> </w:t>
      </w:r>
      <w:r w:rsidR="008234FB" w:rsidRPr="00CD57A0">
        <w:rPr>
          <w:b w:val="0"/>
          <w:sz w:val="28"/>
          <w:szCs w:val="28"/>
        </w:rPr>
        <w:t xml:space="preserve">п. 2.4 </w:t>
      </w:r>
      <w:r w:rsidR="009654B0" w:rsidRPr="00CD57A0">
        <w:rPr>
          <w:b w:val="0"/>
          <w:sz w:val="28"/>
          <w:szCs w:val="28"/>
        </w:rPr>
        <w:t xml:space="preserve">раздела 2 Порядка после слов «условий договоров (соглашений) о предоставлении средств из районного бюджета» дополнить словами </w:t>
      </w:r>
      <w:r w:rsidR="009E559C" w:rsidRPr="00CD57A0">
        <w:rPr>
          <w:b w:val="0"/>
          <w:sz w:val="28"/>
          <w:szCs w:val="28"/>
        </w:rPr>
        <w:t>«</w:t>
      </w:r>
      <w:r w:rsidR="009654B0" w:rsidRPr="00CD57A0">
        <w:rPr>
          <w:b w:val="0"/>
          <w:sz w:val="28"/>
          <w:szCs w:val="28"/>
        </w:rPr>
        <w:t>муниципальных контрактов,»</w:t>
      </w:r>
      <w:r>
        <w:rPr>
          <w:b w:val="0"/>
          <w:sz w:val="28"/>
          <w:szCs w:val="28"/>
        </w:rPr>
        <w:t>;</w:t>
      </w:r>
      <w:r w:rsidR="009654B0" w:rsidRPr="00CD57A0">
        <w:rPr>
          <w:b w:val="0"/>
          <w:sz w:val="28"/>
          <w:szCs w:val="28"/>
        </w:rPr>
        <w:t xml:space="preserve"> слова «договоров (соглашений) о предоставлении муниципальных гарантий» заменить </w:t>
      </w:r>
      <w:r w:rsidR="009E559C" w:rsidRPr="00CD57A0">
        <w:rPr>
          <w:b w:val="0"/>
          <w:sz w:val="28"/>
          <w:szCs w:val="28"/>
        </w:rPr>
        <w:t xml:space="preserve">словами </w:t>
      </w:r>
      <w:r>
        <w:rPr>
          <w:b w:val="0"/>
          <w:sz w:val="28"/>
          <w:szCs w:val="28"/>
        </w:rPr>
        <w:t>«</w:t>
      </w:r>
      <w:r w:rsidR="009E559C" w:rsidRPr="00CD57A0">
        <w:rPr>
          <w:rFonts w:eastAsiaTheme="minorHAnsi"/>
          <w:b w:val="0"/>
          <w:sz w:val="28"/>
          <w:szCs w:val="28"/>
          <w:lang w:eastAsia="en-US"/>
        </w:rPr>
        <w:t>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</w:t>
      </w:r>
      <w:r>
        <w:rPr>
          <w:rFonts w:eastAsiaTheme="minorHAnsi"/>
          <w:b w:val="0"/>
          <w:sz w:val="28"/>
          <w:szCs w:val="28"/>
          <w:lang w:eastAsia="en-US"/>
        </w:rPr>
        <w:t>»</w:t>
      </w:r>
      <w:r w:rsidR="009E559C" w:rsidRPr="00CD57A0">
        <w:rPr>
          <w:rFonts w:eastAsiaTheme="minorHAnsi"/>
          <w:b w:val="0"/>
          <w:sz w:val="28"/>
          <w:szCs w:val="28"/>
          <w:lang w:eastAsia="en-US"/>
        </w:rPr>
        <w:t>;</w:t>
      </w:r>
    </w:p>
    <w:p w:rsidR="00CD57A0" w:rsidRDefault="00360F57" w:rsidP="00463564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CD57A0">
        <w:rPr>
          <w:b w:val="0"/>
          <w:sz w:val="28"/>
          <w:szCs w:val="28"/>
        </w:rPr>
        <w:t>п. 2.4 раздела 2 Порядка дополнить абзацем</w:t>
      </w:r>
      <w:r w:rsidR="00CD57A0" w:rsidRPr="00CD57A0">
        <w:rPr>
          <w:b w:val="0"/>
          <w:sz w:val="28"/>
          <w:szCs w:val="28"/>
        </w:rPr>
        <w:t xml:space="preserve">: </w:t>
      </w:r>
      <w:bookmarkStart w:id="1" w:name="_Hlk478736886"/>
      <w:r w:rsidR="00CD57A0">
        <w:rPr>
          <w:b w:val="0"/>
          <w:sz w:val="28"/>
          <w:szCs w:val="28"/>
        </w:rPr>
        <w:t xml:space="preserve">«- </w:t>
      </w:r>
      <w:r w:rsidR="00CD57A0" w:rsidRPr="00CD57A0">
        <w:rPr>
          <w:b w:val="0"/>
          <w:sz w:val="28"/>
          <w:szCs w:val="28"/>
        </w:rPr>
        <w:t xml:space="preserve">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в соответствии с Федеральным </w:t>
      </w:r>
      <w:hyperlink r:id="rId7" w:history="1">
        <w:r w:rsidR="00CD57A0" w:rsidRPr="00CD57A0">
          <w:rPr>
            <w:b w:val="0"/>
            <w:sz w:val="28"/>
            <w:szCs w:val="28"/>
          </w:rPr>
          <w:t>законом</w:t>
        </w:r>
      </w:hyperlink>
      <w:r w:rsidR="00CD57A0" w:rsidRPr="00CD57A0">
        <w:rPr>
          <w:b w:val="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bookmarkEnd w:id="0"/>
      <w:r w:rsidR="00CD57A0">
        <w:rPr>
          <w:b w:val="0"/>
          <w:sz w:val="28"/>
          <w:szCs w:val="28"/>
        </w:rPr>
        <w:t>;</w:t>
      </w:r>
    </w:p>
    <w:bookmarkEnd w:id="1"/>
    <w:p w:rsidR="007565EC" w:rsidRPr="00CD57A0" w:rsidRDefault="007565EC" w:rsidP="00463564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CD57A0">
        <w:rPr>
          <w:b w:val="0"/>
          <w:sz w:val="28"/>
          <w:szCs w:val="28"/>
        </w:rPr>
        <w:t>В п. 6.10.1 раздела 6 Порядка:</w:t>
      </w:r>
    </w:p>
    <w:p w:rsidR="007565EC" w:rsidRDefault="007565EC" w:rsidP="007565E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в </w:t>
      </w:r>
      <w:r w:rsidRPr="008B7EBE">
        <w:rPr>
          <w:sz w:val="28"/>
          <w:szCs w:val="28"/>
        </w:rPr>
        <w:t xml:space="preserve">абзаце </w:t>
      </w:r>
      <w:r w:rsidR="00A57057">
        <w:rPr>
          <w:sz w:val="28"/>
          <w:szCs w:val="28"/>
        </w:rPr>
        <w:t>втором</w:t>
      </w:r>
      <w:bookmarkStart w:id="2" w:name="_Hlk478652350"/>
      <w:r w:rsidR="00A57057">
        <w:rPr>
          <w:sz w:val="28"/>
          <w:szCs w:val="28"/>
        </w:rPr>
        <w:t xml:space="preserve"> </w:t>
      </w:r>
      <w:bookmarkStart w:id="3" w:name="_Hlk478737981"/>
      <w:r>
        <w:rPr>
          <w:sz w:val="28"/>
          <w:szCs w:val="28"/>
        </w:rPr>
        <w:t>после слов «</w:t>
      </w:r>
      <w:r>
        <w:rPr>
          <w:rFonts w:eastAsiaTheme="minorHAnsi"/>
          <w:sz w:val="28"/>
          <w:szCs w:val="28"/>
          <w:lang w:eastAsia="en-US"/>
        </w:rPr>
        <w:t xml:space="preserve">регулирующих бюджетные правоотношения,» слова «нарушений законодательства Российской Федерации и иных нормативных правовых актов о контрактной системе в сфере закупок, и требования о принятии мер по их устранению, а также </w:t>
      </w:r>
      <w:r>
        <w:rPr>
          <w:rFonts w:eastAsiaTheme="minorHAnsi"/>
          <w:sz w:val="28"/>
          <w:szCs w:val="28"/>
          <w:lang w:eastAsia="en-US"/>
        </w:rPr>
        <w:lastRenderedPageBreak/>
        <w:t>устранению причин и условий таких нарушений;» заменить словами «нарушений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бюджета;»</w:t>
      </w:r>
      <w:bookmarkEnd w:id="2"/>
    </w:p>
    <w:bookmarkEnd w:id="3"/>
    <w:p w:rsidR="007565EC" w:rsidRDefault="007565EC" w:rsidP="007565E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абзаце </w:t>
      </w:r>
      <w:r w:rsidR="00A57057">
        <w:rPr>
          <w:rFonts w:eastAsiaTheme="minorHAnsi"/>
          <w:sz w:val="28"/>
          <w:szCs w:val="28"/>
          <w:lang w:eastAsia="en-US"/>
        </w:rPr>
        <w:t>четвертом</w:t>
      </w:r>
      <w:r>
        <w:rPr>
          <w:rFonts w:eastAsiaTheme="minorHAnsi"/>
          <w:sz w:val="28"/>
          <w:szCs w:val="28"/>
          <w:lang w:eastAsia="en-US"/>
        </w:rPr>
        <w:t xml:space="preserve"> после слов </w:t>
      </w:r>
      <w:bookmarkStart w:id="4" w:name="_Hlk478738138"/>
      <w:r>
        <w:rPr>
          <w:rFonts w:eastAsiaTheme="minorHAnsi"/>
          <w:sz w:val="28"/>
          <w:szCs w:val="28"/>
          <w:lang w:eastAsia="en-US"/>
        </w:rPr>
        <w:t xml:space="preserve">«регулирующих бюджетные правоотношения,» слова «нарушений законодательства Российской Федерации и иных нормативных правовых актов о контрактной системе в сфере закупок и (или) требования о возмещении причиненного такими нарушениями ущерба» заменить словами </w:t>
      </w:r>
      <w:bookmarkStart w:id="5" w:name="_Hlk478653281"/>
      <w:r>
        <w:rPr>
          <w:rFonts w:eastAsiaTheme="minorHAnsi"/>
          <w:sz w:val="28"/>
          <w:szCs w:val="28"/>
          <w:lang w:eastAsia="en-US"/>
        </w:rPr>
        <w:t>«нарушений условий договоров (соглашений) о предоставлении средств из бюджета,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</w:t>
      </w:r>
      <w:bookmarkEnd w:id="4"/>
      <w:bookmarkEnd w:id="5"/>
    </w:p>
    <w:p w:rsidR="007565EC" w:rsidRPr="002E1099" w:rsidRDefault="007565EC" w:rsidP="007565E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1099">
        <w:rPr>
          <w:rFonts w:eastAsiaTheme="minorHAnsi"/>
          <w:sz w:val="28"/>
          <w:szCs w:val="28"/>
          <w:lang w:eastAsia="en-US"/>
        </w:rPr>
        <w:t xml:space="preserve">- абзац </w:t>
      </w:r>
      <w:r w:rsidR="00A57057" w:rsidRPr="002E1099">
        <w:rPr>
          <w:rFonts w:eastAsiaTheme="minorHAnsi"/>
          <w:sz w:val="28"/>
          <w:szCs w:val="28"/>
          <w:lang w:eastAsia="en-US"/>
        </w:rPr>
        <w:t>шестой</w:t>
      </w:r>
      <w:r w:rsidRPr="002E1099">
        <w:rPr>
          <w:rFonts w:eastAsiaTheme="minorHAnsi"/>
          <w:sz w:val="28"/>
          <w:szCs w:val="28"/>
          <w:lang w:eastAsia="en-US"/>
        </w:rPr>
        <w:t xml:space="preserve"> </w:t>
      </w:r>
      <w:r w:rsidR="0037426F">
        <w:rPr>
          <w:rFonts w:eastAsiaTheme="minorHAnsi"/>
          <w:sz w:val="28"/>
          <w:szCs w:val="28"/>
          <w:lang w:eastAsia="en-US"/>
        </w:rPr>
        <w:t>изложить</w:t>
      </w:r>
      <w:r w:rsidRPr="002E1099">
        <w:rPr>
          <w:rFonts w:eastAsiaTheme="minorHAnsi"/>
          <w:sz w:val="28"/>
          <w:szCs w:val="28"/>
          <w:lang w:eastAsia="en-US"/>
        </w:rPr>
        <w:t xml:space="preserve"> в новой редакции </w:t>
      </w:r>
      <w:bookmarkStart w:id="6" w:name="_Hlk478738630"/>
      <w:r w:rsidRPr="002E1099">
        <w:rPr>
          <w:rFonts w:eastAsiaTheme="minorHAnsi"/>
          <w:sz w:val="28"/>
          <w:szCs w:val="28"/>
          <w:lang w:eastAsia="en-US"/>
        </w:rPr>
        <w:t>«Уведомления о применении бюджетных мер принуждения, содержащие основания для применения предусмотренных бюджетным Кодексом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</w:t>
      </w:r>
      <w:r w:rsidR="006F0EC7" w:rsidRPr="002E1099">
        <w:rPr>
          <w:rFonts w:eastAsiaTheme="minorHAnsi"/>
          <w:sz w:val="28"/>
          <w:szCs w:val="28"/>
          <w:lang w:eastAsia="en-US"/>
        </w:rPr>
        <w:t>,</w:t>
      </w:r>
      <w:r w:rsidR="00AE3764" w:rsidRPr="002E1099">
        <w:rPr>
          <w:rFonts w:eastAsiaTheme="minorHAnsi"/>
          <w:sz w:val="28"/>
          <w:szCs w:val="28"/>
          <w:lang w:eastAsia="en-US"/>
        </w:rPr>
        <w:t xml:space="preserve"> обязательные к рассмотрению финансовым органом</w:t>
      </w:r>
      <w:r w:rsidRPr="002E1099">
        <w:rPr>
          <w:rFonts w:eastAsiaTheme="minorHAnsi"/>
          <w:sz w:val="28"/>
          <w:szCs w:val="28"/>
          <w:lang w:eastAsia="en-US"/>
        </w:rPr>
        <w:t>;»</w:t>
      </w:r>
      <w:r w:rsidR="0037426F">
        <w:rPr>
          <w:rFonts w:eastAsiaTheme="minorHAnsi"/>
          <w:sz w:val="28"/>
          <w:szCs w:val="28"/>
          <w:lang w:eastAsia="en-US"/>
        </w:rPr>
        <w:t>;</w:t>
      </w:r>
    </w:p>
    <w:bookmarkEnd w:id="6"/>
    <w:p w:rsidR="00401C80" w:rsidRPr="002E1099" w:rsidRDefault="00401C80" w:rsidP="007565EC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2E1099">
        <w:rPr>
          <w:rFonts w:eastAsiaTheme="minorHAnsi"/>
          <w:b w:val="0"/>
          <w:sz w:val="28"/>
          <w:szCs w:val="28"/>
          <w:lang w:eastAsia="en-US"/>
        </w:rPr>
        <w:t>В абзаце первом п. 6.10.2 раздела 6 Порядка слова «камеральных проверок» заменить словами «</w:t>
      </w:r>
      <w:r w:rsidR="001F6DF2" w:rsidRPr="002E1099">
        <w:rPr>
          <w:rFonts w:eastAsiaTheme="minorHAnsi"/>
          <w:b w:val="0"/>
          <w:sz w:val="28"/>
          <w:szCs w:val="28"/>
          <w:lang w:eastAsia="en-US"/>
        </w:rPr>
        <w:t>контрольных мероприятий»;</w:t>
      </w:r>
    </w:p>
    <w:p w:rsidR="005538BD" w:rsidRDefault="007565EC" w:rsidP="007565EC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2D7E05">
        <w:rPr>
          <w:rFonts w:eastAsiaTheme="minorHAnsi"/>
          <w:b w:val="0"/>
          <w:sz w:val="28"/>
          <w:szCs w:val="28"/>
          <w:lang w:eastAsia="en-US"/>
        </w:rPr>
        <w:lastRenderedPageBreak/>
        <w:t>В абзаце третьем п.6.10.2 раздела 6 Порядка слова «часть</w:t>
      </w:r>
      <w:r w:rsidR="002D7E05">
        <w:rPr>
          <w:rFonts w:eastAsiaTheme="minorHAnsi"/>
          <w:b w:val="0"/>
          <w:sz w:val="28"/>
          <w:szCs w:val="28"/>
          <w:lang w:eastAsia="en-US"/>
        </w:rPr>
        <w:t>ю</w:t>
      </w:r>
      <w:r w:rsidRPr="002D7E05">
        <w:rPr>
          <w:rFonts w:eastAsiaTheme="minorHAnsi"/>
          <w:b w:val="0"/>
          <w:sz w:val="28"/>
          <w:szCs w:val="28"/>
          <w:lang w:eastAsia="en-US"/>
        </w:rPr>
        <w:t xml:space="preserve"> 1</w:t>
      </w:r>
      <w:r w:rsidR="002D7E05">
        <w:rPr>
          <w:rFonts w:eastAsiaTheme="minorHAnsi"/>
          <w:b w:val="0"/>
          <w:sz w:val="28"/>
          <w:szCs w:val="28"/>
          <w:lang w:eastAsia="en-US"/>
        </w:rPr>
        <w:t>,</w:t>
      </w:r>
      <w:r w:rsidRPr="002D7E0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2D7E05">
        <w:rPr>
          <w:rFonts w:eastAsiaTheme="minorHAnsi"/>
          <w:b w:val="0"/>
          <w:sz w:val="28"/>
          <w:szCs w:val="28"/>
          <w:lang w:eastAsia="en-US"/>
        </w:rPr>
        <w:t xml:space="preserve">частью 20 </w:t>
      </w:r>
      <w:r w:rsidRPr="002D7E05">
        <w:rPr>
          <w:rFonts w:eastAsiaTheme="minorHAnsi"/>
          <w:b w:val="0"/>
          <w:sz w:val="28"/>
          <w:szCs w:val="28"/>
          <w:lang w:eastAsia="en-US"/>
        </w:rPr>
        <w:t>статьи 19.5»</w:t>
      </w:r>
      <w:r w:rsidR="002D7E05" w:rsidRPr="002D7E0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2D7E05">
        <w:rPr>
          <w:rFonts w:eastAsiaTheme="minorHAnsi"/>
          <w:b w:val="0"/>
          <w:sz w:val="28"/>
          <w:szCs w:val="28"/>
          <w:lang w:eastAsia="en-US"/>
        </w:rPr>
        <w:t xml:space="preserve">заменить </w:t>
      </w:r>
      <w:r w:rsidR="002D7E05" w:rsidRPr="002D7E05">
        <w:rPr>
          <w:rFonts w:eastAsiaTheme="minorHAnsi"/>
          <w:b w:val="0"/>
          <w:sz w:val="28"/>
          <w:szCs w:val="28"/>
          <w:lang w:eastAsia="en-US"/>
        </w:rPr>
        <w:t>слов</w:t>
      </w:r>
      <w:r w:rsidR="002D7E05">
        <w:rPr>
          <w:rFonts w:eastAsiaTheme="minorHAnsi"/>
          <w:b w:val="0"/>
          <w:sz w:val="28"/>
          <w:szCs w:val="28"/>
          <w:lang w:eastAsia="en-US"/>
        </w:rPr>
        <w:t>ами</w:t>
      </w:r>
      <w:r w:rsidR="002D7E05" w:rsidRPr="002D7E05">
        <w:rPr>
          <w:rFonts w:eastAsiaTheme="minorHAnsi"/>
          <w:b w:val="0"/>
          <w:sz w:val="28"/>
          <w:szCs w:val="28"/>
          <w:lang w:eastAsia="en-US"/>
        </w:rPr>
        <w:t xml:space="preserve"> «часть</w:t>
      </w:r>
      <w:r w:rsidR="002D7E05">
        <w:rPr>
          <w:rFonts w:eastAsiaTheme="minorHAnsi"/>
          <w:b w:val="0"/>
          <w:sz w:val="28"/>
          <w:szCs w:val="28"/>
          <w:lang w:eastAsia="en-US"/>
        </w:rPr>
        <w:t>ю</w:t>
      </w:r>
      <w:r w:rsidR="002D7E05" w:rsidRPr="002D7E05">
        <w:rPr>
          <w:rFonts w:eastAsiaTheme="minorHAnsi"/>
          <w:b w:val="0"/>
          <w:sz w:val="28"/>
          <w:szCs w:val="28"/>
          <w:lang w:eastAsia="en-US"/>
        </w:rPr>
        <w:t xml:space="preserve"> 20</w:t>
      </w:r>
      <w:r w:rsidR="002D7E05">
        <w:rPr>
          <w:rFonts w:eastAsiaTheme="minorHAnsi"/>
          <w:b w:val="0"/>
          <w:sz w:val="28"/>
          <w:szCs w:val="28"/>
          <w:lang w:eastAsia="en-US"/>
        </w:rPr>
        <w:t>, частью 20.1</w:t>
      </w:r>
      <w:r w:rsidR="002D7E05" w:rsidRPr="002D7E05">
        <w:rPr>
          <w:rFonts w:eastAsiaTheme="minorHAnsi"/>
          <w:b w:val="0"/>
          <w:sz w:val="28"/>
          <w:szCs w:val="28"/>
          <w:lang w:eastAsia="en-US"/>
        </w:rPr>
        <w:t xml:space="preserve"> статьи 19.5»;</w:t>
      </w:r>
    </w:p>
    <w:p w:rsidR="003058F0" w:rsidRPr="002D7E05" w:rsidRDefault="003058F0" w:rsidP="007565EC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В Приложении № 7 к Порядку исключить предложение «Приложение: отчёт о результатах контрольного мероприятия, другие документы».</w:t>
      </w:r>
    </w:p>
    <w:p w:rsidR="00771D60" w:rsidRDefault="00771D60" w:rsidP="00771D60"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Главным распорядителям средств бюджета Михайловского муниципального района довести настоящее постановление до подведомственных учреждений. </w:t>
      </w:r>
    </w:p>
    <w:p w:rsidR="00771D60" w:rsidRDefault="00771D60" w:rsidP="00771D60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 в информационно-телекоммуникационной сети Интернет.</w:t>
      </w:r>
    </w:p>
    <w:p w:rsidR="00771D60" w:rsidRDefault="00771D60" w:rsidP="00771D60">
      <w:pPr>
        <w:pStyle w:val="ConsPlusNormal"/>
        <w:widowControl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размещения на официальном сайте администрации Михайловского муниципального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771D60" w:rsidRDefault="00771D60" w:rsidP="00771D60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771D60" w:rsidRDefault="00771D60" w:rsidP="00771D60">
      <w:pPr>
        <w:jc w:val="both"/>
        <w:rPr>
          <w:b/>
          <w:sz w:val="28"/>
          <w:szCs w:val="28"/>
        </w:rPr>
      </w:pPr>
    </w:p>
    <w:p w:rsidR="00270347" w:rsidRDefault="00270347" w:rsidP="00771D60">
      <w:pPr>
        <w:jc w:val="both"/>
        <w:rPr>
          <w:b/>
          <w:sz w:val="28"/>
          <w:szCs w:val="28"/>
        </w:rPr>
      </w:pPr>
    </w:p>
    <w:p w:rsidR="00270347" w:rsidRDefault="00270347" w:rsidP="00771D60">
      <w:pPr>
        <w:jc w:val="both"/>
        <w:rPr>
          <w:b/>
          <w:sz w:val="28"/>
          <w:szCs w:val="28"/>
        </w:rPr>
      </w:pPr>
    </w:p>
    <w:p w:rsidR="00771D60" w:rsidRDefault="00771D60" w:rsidP="00771D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771D60" w:rsidRDefault="00771D60" w:rsidP="00771D60">
      <w:r>
        <w:rPr>
          <w:b/>
          <w:sz w:val="28"/>
          <w:szCs w:val="28"/>
        </w:rPr>
        <w:t xml:space="preserve">глава администрации района         </w:t>
      </w:r>
      <w:r w:rsidR="001449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6738E">
        <w:rPr>
          <w:b/>
          <w:sz w:val="28"/>
          <w:szCs w:val="28"/>
        </w:rPr>
        <w:t xml:space="preserve"> </w:t>
      </w:r>
      <w:bookmarkStart w:id="7" w:name="_GoBack"/>
      <w:bookmarkEnd w:id="7"/>
      <w:r>
        <w:rPr>
          <w:b/>
          <w:sz w:val="28"/>
          <w:szCs w:val="28"/>
        </w:rPr>
        <w:t xml:space="preserve">                                          В.В. Архипов</w:t>
      </w:r>
    </w:p>
    <w:sectPr w:rsidR="00771D60" w:rsidSect="00067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DA3"/>
    <w:multiLevelType w:val="multilevel"/>
    <w:tmpl w:val="163AFF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1621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ED4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9C146C"/>
    <w:multiLevelType w:val="multilevel"/>
    <w:tmpl w:val="BB54338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59" w:hanging="576"/>
      </w:pPr>
      <w:rPr>
        <w:b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4E7076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3F10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E245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60"/>
    <w:rsid w:val="00032958"/>
    <w:rsid w:val="0006738E"/>
    <w:rsid w:val="000740FD"/>
    <w:rsid w:val="00131DE7"/>
    <w:rsid w:val="0014491D"/>
    <w:rsid w:val="001E009F"/>
    <w:rsid w:val="001F6A1B"/>
    <w:rsid w:val="001F6DF2"/>
    <w:rsid w:val="0025733B"/>
    <w:rsid w:val="00267C53"/>
    <w:rsid w:val="00270347"/>
    <w:rsid w:val="002C1654"/>
    <w:rsid w:val="002C60D7"/>
    <w:rsid w:val="002D7E05"/>
    <w:rsid w:val="002E1099"/>
    <w:rsid w:val="003058F0"/>
    <w:rsid w:val="00360F57"/>
    <w:rsid w:val="0037426F"/>
    <w:rsid w:val="00381D4A"/>
    <w:rsid w:val="003F0D39"/>
    <w:rsid w:val="00401C80"/>
    <w:rsid w:val="004553C1"/>
    <w:rsid w:val="00512E29"/>
    <w:rsid w:val="005538BD"/>
    <w:rsid w:val="005F74B1"/>
    <w:rsid w:val="00697191"/>
    <w:rsid w:val="006E447D"/>
    <w:rsid w:val="006E58B5"/>
    <w:rsid w:val="006F0EC7"/>
    <w:rsid w:val="007565EC"/>
    <w:rsid w:val="00771D60"/>
    <w:rsid w:val="007A7F27"/>
    <w:rsid w:val="008234FB"/>
    <w:rsid w:val="008B7EBE"/>
    <w:rsid w:val="008E5E1D"/>
    <w:rsid w:val="00911602"/>
    <w:rsid w:val="009654B0"/>
    <w:rsid w:val="009E559C"/>
    <w:rsid w:val="00A57057"/>
    <w:rsid w:val="00AE3764"/>
    <w:rsid w:val="00B3610D"/>
    <w:rsid w:val="00B52274"/>
    <w:rsid w:val="00BB3A56"/>
    <w:rsid w:val="00BC470D"/>
    <w:rsid w:val="00CA7A8D"/>
    <w:rsid w:val="00CB6C63"/>
    <w:rsid w:val="00CD57A0"/>
    <w:rsid w:val="00D173E3"/>
    <w:rsid w:val="00D22743"/>
    <w:rsid w:val="00D23E7C"/>
    <w:rsid w:val="00F11021"/>
    <w:rsid w:val="00F345D8"/>
    <w:rsid w:val="00F4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D6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71D60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71D60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71D6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1D6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71D6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71D6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771D6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71D60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D6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771D6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71D6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71D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71D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71D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71D6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71D60"/>
    <w:rPr>
      <w:rFonts w:ascii="Calibri Light" w:eastAsia="Times New Roman" w:hAnsi="Calibri Light" w:cs="Times New Roman"/>
      <w:lang w:eastAsia="ru-RU"/>
    </w:rPr>
  </w:style>
  <w:style w:type="paragraph" w:styleId="a3">
    <w:name w:val="Body Text"/>
    <w:basedOn w:val="a"/>
    <w:link w:val="a4"/>
    <w:semiHidden/>
    <w:unhideWhenUsed/>
    <w:rsid w:val="00771D6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71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rsid w:val="00771D60"/>
    <w:pPr>
      <w:spacing w:before="100" w:beforeAutospacing="1" w:after="100" w:afterAutospacing="1"/>
    </w:pPr>
  </w:style>
  <w:style w:type="paragraph" w:customStyle="1" w:styleId="FR2">
    <w:name w:val="FR2"/>
    <w:rsid w:val="00771D60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7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81D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49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9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D6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71D60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71D60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71D6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1D6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71D6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71D6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771D6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71D60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D6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771D6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71D6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71D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71D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71D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71D6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71D60"/>
    <w:rPr>
      <w:rFonts w:ascii="Calibri Light" w:eastAsia="Times New Roman" w:hAnsi="Calibri Light" w:cs="Times New Roman"/>
      <w:lang w:eastAsia="ru-RU"/>
    </w:rPr>
  </w:style>
  <w:style w:type="paragraph" w:styleId="a3">
    <w:name w:val="Body Text"/>
    <w:basedOn w:val="a"/>
    <w:link w:val="a4"/>
    <w:semiHidden/>
    <w:unhideWhenUsed/>
    <w:rsid w:val="00771D6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71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rsid w:val="00771D60"/>
    <w:pPr>
      <w:spacing w:before="100" w:beforeAutospacing="1" w:after="100" w:afterAutospacing="1"/>
    </w:pPr>
  </w:style>
  <w:style w:type="paragraph" w:customStyle="1" w:styleId="FR2">
    <w:name w:val="FR2"/>
    <w:rsid w:val="00771D60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7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81D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49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9574CEC0CB33B798C45AEADBFF0D35F52F5AE26B643EF8B5775F0337d8W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20</cp:revision>
  <cp:lastPrinted>2017-04-28T03:25:00Z</cp:lastPrinted>
  <dcterms:created xsi:type="dcterms:W3CDTF">2017-03-29T04:21:00Z</dcterms:created>
  <dcterms:modified xsi:type="dcterms:W3CDTF">2017-05-10T06:12:00Z</dcterms:modified>
</cp:coreProperties>
</file>